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22BEA" w14:textId="55411655" w:rsidR="00F949EE" w:rsidRPr="00EE7D1B" w:rsidRDefault="00EE7D1B" w:rsidP="00EE7D1B">
      <w:pPr>
        <w:spacing w:after="0"/>
        <w:ind w:left="3545" w:hanging="354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E7D1B">
        <w:rPr>
          <w:rFonts w:ascii="Times New Roman" w:hAnsi="Times New Roman" w:cs="Times New Roman"/>
          <w:bCs/>
          <w:sz w:val="24"/>
          <w:szCs w:val="24"/>
        </w:rPr>
        <w:t>Приложение №1</w:t>
      </w:r>
    </w:p>
    <w:p w14:paraId="6F817A63" w14:textId="49AFE7B1" w:rsidR="00EE7D1B" w:rsidRPr="00EE7D1B" w:rsidRDefault="00EE7D1B" w:rsidP="00EE7D1B">
      <w:pPr>
        <w:spacing w:after="0"/>
        <w:ind w:left="3545" w:hanging="354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E7D1B">
        <w:rPr>
          <w:rFonts w:ascii="Times New Roman" w:hAnsi="Times New Roman" w:cs="Times New Roman"/>
          <w:bCs/>
          <w:sz w:val="24"/>
          <w:szCs w:val="24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</w:t>
      </w:r>
      <w:r w:rsidRPr="00EE7D1B">
        <w:rPr>
          <w:rFonts w:ascii="Times New Roman" w:hAnsi="Times New Roman" w:cs="Times New Roman"/>
          <w:sz w:val="24"/>
          <w:szCs w:val="24"/>
        </w:rPr>
        <w:t>поставку батарей для систем электропитания оборудования связи</w:t>
      </w:r>
    </w:p>
    <w:p w14:paraId="61E83266" w14:textId="77777777" w:rsidR="00D5117F" w:rsidRDefault="00D5117F" w:rsidP="00D5117F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56D9">
        <w:rPr>
          <w:rFonts w:ascii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462B915A" w14:textId="558EBC30" w:rsidR="00EE7D1B" w:rsidRPr="00EE7D1B" w:rsidRDefault="00D5117F" w:rsidP="00EE7D1B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 xml:space="preserve">Общее наименование </w:t>
      </w:r>
      <w:r w:rsidR="003C5ECF" w:rsidRPr="00EE7D1B">
        <w:rPr>
          <w:rFonts w:ascii="Times New Roman" w:hAnsi="Times New Roman" w:cs="Times New Roman"/>
          <w:b/>
          <w:sz w:val="24"/>
          <w:szCs w:val="24"/>
        </w:rPr>
        <w:t>закупки</w:t>
      </w:r>
      <w:r w:rsidRPr="00EE7D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E7D1B" w:rsidRPr="00EE7D1B">
        <w:rPr>
          <w:rFonts w:ascii="Times New Roman" w:hAnsi="Times New Roman" w:cs="Times New Roman"/>
          <w:sz w:val="24"/>
          <w:szCs w:val="24"/>
        </w:rPr>
        <w:t xml:space="preserve">Открытая закупка у единственного поставщика (исполнителя, подрядчика) на право заключения договора на поставку батарей для систем электропитания оборудования связи </w:t>
      </w:r>
    </w:p>
    <w:p w14:paraId="7176100F" w14:textId="107411A0" w:rsidR="00FB7722" w:rsidRPr="00EE7D1B" w:rsidRDefault="00FB7722" w:rsidP="00EE7D1B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 xml:space="preserve">Состав Оборудования: </w:t>
      </w:r>
    </w:p>
    <w:tbl>
      <w:tblPr>
        <w:tblpPr w:leftFromText="180" w:rightFromText="180" w:vertAnchor="text" w:horzAnchor="margin" w:tblpY="207"/>
        <w:tblW w:w="10456" w:type="dxa"/>
        <w:tblLayout w:type="fixed"/>
        <w:tblLook w:val="04A0" w:firstRow="1" w:lastRow="0" w:firstColumn="1" w:lastColumn="0" w:noHBand="0" w:noVBand="1"/>
      </w:tblPr>
      <w:tblGrid>
        <w:gridCol w:w="490"/>
        <w:gridCol w:w="752"/>
        <w:gridCol w:w="1985"/>
        <w:gridCol w:w="992"/>
        <w:gridCol w:w="1134"/>
        <w:gridCol w:w="1276"/>
        <w:gridCol w:w="1134"/>
        <w:gridCol w:w="1276"/>
        <w:gridCol w:w="1417"/>
      </w:tblGrid>
      <w:tr w:rsidR="0055714B" w:rsidRPr="0084631A" w14:paraId="7FC84DA7" w14:textId="5EC02E0E" w:rsidTr="0055714B">
        <w:trPr>
          <w:trHeight w:val="1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A2F59" w14:textId="77777777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3E61" w14:textId="77777777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C8EE" w14:textId="77777777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Товара/модель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4D6C" w14:textId="77777777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Напряжение,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DE7C" w14:textId="1655A6FB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Номинальная емкость, </w:t>
            </w: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0201" w14:textId="6EF3B55C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Внутреннее сопротивление, мОм,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BABA" w14:textId="77777777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Расположение клемм -классическое(</w:t>
            </w: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proofErr w:type="gram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),фронт</w:t>
            </w:r>
            <w:proofErr w:type="gram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-терминальное(</w:t>
            </w: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497" w14:textId="62C1B5FF" w:rsidR="0055714B" w:rsidRPr="009F2068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Стоимость, руб.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B18" w14:textId="3273526C" w:rsidR="0055714B" w:rsidRDefault="0055714B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Стоимость, руб., с НДС 18%</w:t>
            </w:r>
          </w:p>
        </w:tc>
      </w:tr>
      <w:tr w:rsidR="00C2467D" w14:paraId="57F4AFDE" w14:textId="458322CC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754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31F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65EF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M12V190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6B2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5FA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A6B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AFE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90C836" w14:textId="0CE72A04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20862,15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AC619" w14:textId="5EE37DB4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24617,34</w:t>
            </w:r>
          </w:p>
        </w:tc>
      </w:tr>
      <w:tr w:rsidR="00C2467D" w14:paraId="619EB983" w14:textId="2DEE8CB1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32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3B90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CF3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XL 12V85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4AE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0BD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14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BFA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11E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F2F70" w14:textId="1B4386FD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10981,45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3373" w14:textId="585A4E10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12958,11</w:t>
            </w:r>
          </w:p>
        </w:tc>
      </w:tr>
      <w:tr w:rsidR="00C2467D" w14:paraId="3E112279" w14:textId="70FA91C0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B45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B6E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CB8F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XP 12V3400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E84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59B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AA0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8AE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B027B" w14:textId="089E5FD8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12510,08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65DD2" w14:textId="1B719654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14761,89</w:t>
            </w:r>
          </w:p>
        </w:tc>
      </w:tr>
      <w:tr w:rsidR="00C2467D" w14:paraId="7AEB3019" w14:textId="0A3A30DC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71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DE2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737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XL 12V50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E0D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89E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F94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EAC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6E6C82" w14:textId="3ECFA355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7002,15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12D27" w14:textId="6FA0D82C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8262,54</w:t>
            </w:r>
          </w:p>
        </w:tc>
      </w:tr>
      <w:tr w:rsidR="00C2467D" w14:paraId="2CA41FDC" w14:textId="11DE2B14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98D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A37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3D3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 12V875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1BC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89D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5C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B8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98528" w14:textId="3EB9C0C1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5516,95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76620" w14:textId="08921104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6510</w:t>
            </w:r>
          </w:p>
        </w:tc>
      </w:tr>
      <w:tr w:rsidR="00C2467D" w14:paraId="170EE746" w14:textId="69859484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3A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3E4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F4C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M12V50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993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E5C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B90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B15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F21EE" w14:textId="772493E3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7621,32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8350" w14:textId="66A371D6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8993,16</w:t>
            </w:r>
          </w:p>
        </w:tc>
      </w:tr>
      <w:tr w:rsidR="00C2467D" w14:paraId="41E7AED2" w14:textId="367D7B77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1B8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059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AC9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XP 12V1800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761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3A4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DC4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812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3A784" w14:textId="514A5B42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6842,44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65130" w14:textId="2752FF1A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8074,08</w:t>
            </w:r>
          </w:p>
        </w:tc>
      </w:tr>
      <w:tr w:rsidR="00C2467D" w14:paraId="1A50E490" w14:textId="32954075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45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B69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380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M12V60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9D2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43A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218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540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BE2C8" w14:textId="2C9BCD1E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10102,19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8DD1" w14:textId="3611528D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11920,59</w:t>
            </w:r>
          </w:p>
        </w:tc>
      </w:tr>
      <w:tr w:rsidR="00C2467D" w14:paraId="0EF82923" w14:textId="1C0B3F14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A40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AD1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5560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M12V90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0DA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A2D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77F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BCC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F270C" w14:textId="7018BF14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12194,62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A5EC" w14:textId="5198B759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14389,65</w:t>
            </w:r>
          </w:p>
        </w:tc>
      </w:tr>
      <w:tr w:rsidR="00C2467D" w14:paraId="307F9197" w14:textId="1A0D4FC3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D7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FE10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88DF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M12V105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C3C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914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C89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C9E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7FDD90" w14:textId="0067518A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12312,92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BD71" w14:textId="6ABEC026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14529,24</w:t>
            </w:r>
          </w:p>
        </w:tc>
      </w:tr>
      <w:tr w:rsidR="00C2467D" w14:paraId="51CF763A" w14:textId="6FA5441B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0C3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B8CD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753C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M12V125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17A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9949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822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0FF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A65499" w14:textId="16AFC492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14678,85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2B885" w14:textId="32DE6472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17321,04</w:t>
            </w:r>
          </w:p>
        </w:tc>
      </w:tr>
      <w:tr w:rsidR="00C2467D" w14:paraId="055AE160" w14:textId="5EDD91C5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7B92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441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</w:t>
            </w: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EF97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M12V155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52A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2ECD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446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57D7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8C22FE" w14:textId="7014D9AC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17793,99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0908" w14:textId="18C03FCF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20996,91</w:t>
            </w:r>
          </w:p>
        </w:tc>
      </w:tr>
      <w:tr w:rsidR="00C2467D" w14:paraId="3BFECF55" w14:textId="021D6947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DA9F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C8D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C0FEE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M12V190 FT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1006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ABF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114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9B04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AEA437" w14:textId="6AEF9260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20862,15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7587" w14:textId="225CAC3C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24617,34</w:t>
            </w:r>
          </w:p>
        </w:tc>
      </w:tr>
      <w:tr w:rsidR="00C2467D" w14:paraId="50B5BE9E" w14:textId="1F158062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26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71B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BB Batteries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2258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BC 7-12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7D23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623C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6C50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351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A30EC" w14:textId="03CF58B3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582,25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ECE5" w14:textId="584850F0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687,06</w:t>
            </w:r>
          </w:p>
        </w:tc>
      </w:tr>
      <w:tr w:rsidR="00C2467D" w14:paraId="12064A1B" w14:textId="4D8ED6FF" w:rsidTr="000B6ACC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D89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6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AE5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BB </w:t>
            </w: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Batteries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2255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BC 12-12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E69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85FA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8E1B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63D1" w14:textId="77777777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</w:t>
            </w:r>
            <w:proofErr w:type="spellEnd"/>
            <w:r w:rsidRPr="009F2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BD80B" w14:textId="448A8D30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800,39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ACB40" w14:textId="6955EA8A" w:rsidR="00C2467D" w:rsidRPr="009F2068" w:rsidRDefault="00C2467D" w:rsidP="00FB77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944,46</w:t>
            </w:r>
          </w:p>
        </w:tc>
      </w:tr>
    </w:tbl>
    <w:p w14:paraId="62F03736" w14:textId="1F5F830A" w:rsidR="00EE7D1B" w:rsidRPr="00EE7D1B" w:rsidRDefault="006334C3" w:rsidP="00EE7D1B">
      <w:pPr>
        <w:pStyle w:val="a4"/>
        <w:numPr>
          <w:ilvl w:val="0"/>
          <w:numId w:val="1"/>
        </w:numPr>
        <w:rPr>
          <w:b/>
        </w:rPr>
      </w:pPr>
      <w:r w:rsidRPr="00EE7D1B">
        <w:rPr>
          <w:b/>
        </w:rPr>
        <w:t xml:space="preserve">Срок и место </w:t>
      </w:r>
      <w:r w:rsidR="00494432" w:rsidRPr="00EE7D1B">
        <w:rPr>
          <w:b/>
        </w:rPr>
        <w:t>поставки</w:t>
      </w:r>
      <w:r w:rsidRPr="00EE7D1B">
        <w:rPr>
          <w:b/>
        </w:rPr>
        <w:t>:</w:t>
      </w:r>
      <w:r w:rsidR="00C2467D" w:rsidRPr="00EE7D1B">
        <w:rPr>
          <w:b/>
        </w:rPr>
        <w:t xml:space="preserve"> </w:t>
      </w:r>
    </w:p>
    <w:p w14:paraId="78BF305A" w14:textId="7165034C" w:rsidR="00EE7D1B" w:rsidRPr="00EE7D1B" w:rsidRDefault="00EE7D1B" w:rsidP="00EE7D1B">
      <w:pPr>
        <w:rPr>
          <w:rFonts w:ascii="Times New Roman" w:hAnsi="Times New Roman" w:cs="Times New Roman"/>
          <w:b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>Срок</w:t>
      </w:r>
      <w:r w:rsidR="00B02D2A">
        <w:rPr>
          <w:rFonts w:ascii="Times New Roman" w:hAnsi="Times New Roman" w:cs="Times New Roman"/>
          <w:b/>
          <w:sz w:val="24"/>
          <w:szCs w:val="24"/>
        </w:rPr>
        <w:t xml:space="preserve"> поставки</w:t>
      </w:r>
      <w:r w:rsidRPr="00EE7D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E7D1B">
        <w:rPr>
          <w:rFonts w:ascii="Times New Roman" w:hAnsi="Times New Roman" w:cs="Times New Roman"/>
          <w:sz w:val="24"/>
          <w:szCs w:val="24"/>
        </w:rPr>
        <w:t xml:space="preserve">до 01.12.2018г.  </w:t>
      </w:r>
    </w:p>
    <w:p w14:paraId="07DFAE3E" w14:textId="5F538D5B" w:rsidR="00227BED" w:rsidRPr="00EE7D1B" w:rsidRDefault="00EE7D1B" w:rsidP="00EE7D1B">
      <w:pPr>
        <w:rPr>
          <w:rFonts w:ascii="Times New Roman" w:hAnsi="Times New Roman" w:cs="Times New Roman"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 xml:space="preserve">Место: </w:t>
      </w:r>
      <w:r w:rsidRPr="00EE7D1B">
        <w:rPr>
          <w:rFonts w:ascii="Times New Roman" w:hAnsi="Times New Roman" w:cs="Times New Roman"/>
          <w:sz w:val="24"/>
          <w:szCs w:val="24"/>
        </w:rPr>
        <w:t xml:space="preserve">г. Москва, 1-й </w:t>
      </w:r>
      <w:proofErr w:type="spellStart"/>
      <w:r w:rsidRPr="00EE7D1B">
        <w:rPr>
          <w:rFonts w:ascii="Times New Roman" w:hAnsi="Times New Roman" w:cs="Times New Roman"/>
          <w:sz w:val="24"/>
          <w:szCs w:val="24"/>
        </w:rPr>
        <w:t>Котляковский</w:t>
      </w:r>
      <w:proofErr w:type="spellEnd"/>
      <w:r w:rsidRPr="00EE7D1B">
        <w:rPr>
          <w:rFonts w:ascii="Times New Roman" w:hAnsi="Times New Roman" w:cs="Times New Roman"/>
          <w:sz w:val="24"/>
          <w:szCs w:val="24"/>
        </w:rPr>
        <w:t xml:space="preserve"> переулок, д.1А</w:t>
      </w:r>
    </w:p>
    <w:p w14:paraId="23089306" w14:textId="46F816E0" w:rsidR="006334C3" w:rsidRPr="00EE7D1B" w:rsidRDefault="00EE7D1B" w:rsidP="00227BED">
      <w:pPr>
        <w:tabs>
          <w:tab w:val="left" w:pos="0"/>
          <w:tab w:val="left" w:pos="709"/>
          <w:tab w:val="left" w:pos="1560"/>
        </w:tabs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>4</w:t>
      </w:r>
      <w:r w:rsidR="002F705A" w:rsidRPr="00EE7D1B">
        <w:rPr>
          <w:rFonts w:ascii="Times New Roman" w:hAnsi="Times New Roman" w:cs="Times New Roman"/>
          <w:b/>
          <w:sz w:val="24"/>
          <w:szCs w:val="24"/>
        </w:rPr>
        <w:t xml:space="preserve">.     </w:t>
      </w:r>
      <w:r w:rsidR="006334C3" w:rsidRPr="00EE7D1B">
        <w:rPr>
          <w:rFonts w:ascii="Times New Roman" w:hAnsi="Times New Roman" w:cs="Times New Roman"/>
          <w:b/>
          <w:sz w:val="24"/>
          <w:szCs w:val="24"/>
        </w:rPr>
        <w:t>Условия оплаты:</w:t>
      </w:r>
      <w:r w:rsidR="006334C3" w:rsidRPr="00EE7D1B">
        <w:rPr>
          <w:rFonts w:ascii="Times New Roman" w:hAnsi="Times New Roman" w:cs="Times New Roman"/>
          <w:sz w:val="24"/>
          <w:szCs w:val="24"/>
        </w:rPr>
        <w:t xml:space="preserve"> </w:t>
      </w:r>
      <w:r w:rsidRPr="00EE7D1B">
        <w:rPr>
          <w:rFonts w:ascii="Times New Roman" w:hAnsi="Times New Roman" w:cs="Times New Roman"/>
          <w:sz w:val="24"/>
          <w:szCs w:val="24"/>
        </w:rPr>
        <w:t>В</w:t>
      </w:r>
      <w:r w:rsidR="00FA531A" w:rsidRPr="00EE7D1B">
        <w:rPr>
          <w:rFonts w:ascii="Times New Roman" w:hAnsi="Times New Roman" w:cs="Times New Roman"/>
          <w:sz w:val="24"/>
          <w:szCs w:val="24"/>
        </w:rPr>
        <w:t xml:space="preserve"> соответствии с условиями договора </w:t>
      </w:r>
    </w:p>
    <w:p w14:paraId="297653A2" w14:textId="30B3F11C" w:rsidR="003C5ECF" w:rsidRPr="00EE7D1B" w:rsidRDefault="00EE7D1B" w:rsidP="00EE7D1B">
      <w:pPr>
        <w:pStyle w:val="rvps9"/>
        <w:tabs>
          <w:tab w:val="left" w:pos="1560"/>
        </w:tabs>
        <w:rPr>
          <w:b/>
        </w:rPr>
      </w:pPr>
      <w:r w:rsidRPr="00EE7D1B">
        <w:rPr>
          <w:b/>
        </w:rPr>
        <w:t>5</w:t>
      </w:r>
      <w:r w:rsidR="00FB7722" w:rsidRPr="00EE7D1B">
        <w:rPr>
          <w:b/>
        </w:rPr>
        <w:t xml:space="preserve">.  </w:t>
      </w:r>
      <w:r w:rsidR="006334C3" w:rsidRPr="00EE7D1B">
        <w:rPr>
          <w:b/>
        </w:rPr>
        <w:t>Контактное лицо по вопросам спецификации и техническим требованиям:</w:t>
      </w:r>
      <w:r w:rsidR="00FB7722" w:rsidRPr="00EE7D1B">
        <w:rPr>
          <w:color w:val="FF0000"/>
        </w:rPr>
        <w:t xml:space="preserve"> </w:t>
      </w:r>
      <w:r w:rsidRPr="00EE7D1B">
        <w:t xml:space="preserve">Трофимова Евгения Викторовна, тел. +7 (495) 855-41-61, </w:t>
      </w:r>
      <w:r w:rsidRPr="00EE7D1B">
        <w:rPr>
          <w:lang w:val="en-US"/>
        </w:rPr>
        <w:t>e-mail</w:t>
      </w:r>
      <w:r w:rsidRPr="00EE7D1B">
        <w:t xml:space="preserve">: </w:t>
      </w:r>
      <w:hyperlink r:id="rId5" w:history="1">
        <w:r w:rsidRPr="00EE7D1B">
          <w:rPr>
            <w:rStyle w:val="a5"/>
          </w:rPr>
          <w:t>Evgenia_Trophimova@center.rt.ru</w:t>
        </w:r>
      </w:hyperlink>
      <w:r w:rsidR="00FB7722" w:rsidRPr="00EE7D1B">
        <w:tab/>
      </w:r>
    </w:p>
    <w:p w14:paraId="58D8B279" w14:textId="6B9FD621" w:rsidR="00913D2C" w:rsidRPr="00EE7D1B" w:rsidRDefault="00EE7D1B" w:rsidP="003C5ECF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D1B">
        <w:rPr>
          <w:rFonts w:ascii="Times New Roman" w:hAnsi="Times New Roman" w:cs="Times New Roman"/>
          <w:b/>
          <w:sz w:val="24"/>
          <w:szCs w:val="24"/>
        </w:rPr>
        <w:t>6</w:t>
      </w:r>
      <w:r w:rsidR="00F93709" w:rsidRPr="00EE7D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705A" w:rsidRPr="00EE7D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13D2C" w:rsidRPr="00EE7D1B">
        <w:rPr>
          <w:rFonts w:ascii="Times New Roman" w:hAnsi="Times New Roman" w:cs="Times New Roman"/>
          <w:b/>
          <w:sz w:val="24"/>
          <w:szCs w:val="24"/>
        </w:rPr>
        <w:t>Начальная (максимальная) цена</w:t>
      </w:r>
      <w:r w:rsidR="003C5ECF" w:rsidRPr="00EE7D1B">
        <w:rPr>
          <w:rFonts w:ascii="Times New Roman" w:hAnsi="Times New Roman" w:cs="Times New Roman"/>
          <w:b/>
          <w:sz w:val="24"/>
          <w:szCs w:val="24"/>
        </w:rPr>
        <w:t>:</w:t>
      </w:r>
      <w:r w:rsidRPr="00EE7D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D1B">
        <w:rPr>
          <w:rFonts w:ascii="Times New Roman" w:hAnsi="Times New Roman" w:cs="Times New Roman"/>
          <w:sz w:val="24"/>
          <w:szCs w:val="24"/>
        </w:rPr>
        <w:t xml:space="preserve">2 000 000 (Два миллиона) рублей 00 копеек, в том числе НДС (18%) </w:t>
      </w:r>
      <w:r w:rsidRPr="00EE7D1B">
        <w:rPr>
          <w:rFonts w:ascii="Times New Roman" w:hAnsi="Times New Roman" w:cs="Times New Roman"/>
          <w:sz w:val="24"/>
          <w:szCs w:val="24"/>
        </w:rPr>
        <w:t>305</w:t>
      </w:r>
      <w:r w:rsidRPr="00EE7D1B">
        <w:rPr>
          <w:rFonts w:ascii="Times New Roman" w:hAnsi="Times New Roman" w:cs="Times New Roman"/>
          <w:sz w:val="24"/>
          <w:szCs w:val="24"/>
        </w:rPr>
        <w:t> </w:t>
      </w:r>
      <w:r w:rsidRPr="00EE7D1B">
        <w:rPr>
          <w:rFonts w:ascii="Times New Roman" w:hAnsi="Times New Roman" w:cs="Times New Roman"/>
          <w:sz w:val="24"/>
          <w:szCs w:val="24"/>
        </w:rPr>
        <w:t>084</w:t>
      </w:r>
      <w:r w:rsidRPr="00EE7D1B">
        <w:rPr>
          <w:rFonts w:ascii="Times New Roman" w:hAnsi="Times New Roman" w:cs="Times New Roman"/>
          <w:sz w:val="24"/>
          <w:szCs w:val="24"/>
        </w:rPr>
        <w:t xml:space="preserve"> </w:t>
      </w:r>
      <w:r w:rsidRPr="00EE7D1B">
        <w:rPr>
          <w:rFonts w:ascii="Times New Roman" w:hAnsi="Times New Roman" w:cs="Times New Roman"/>
          <w:sz w:val="24"/>
          <w:szCs w:val="24"/>
        </w:rPr>
        <w:t>(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>Триста пять тысяч восемьдесят четыре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 xml:space="preserve"> рубля 7</w:t>
      </w:r>
      <w:r w:rsidR="00B02D2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 xml:space="preserve"> копе</w:t>
      </w:r>
      <w:r w:rsidR="00B02D2A">
        <w:rPr>
          <w:rFonts w:ascii="Times New Roman" w:hAnsi="Times New Roman" w:cs="Times New Roman"/>
          <w:color w:val="000000"/>
          <w:sz w:val="24"/>
          <w:szCs w:val="24"/>
        </w:rPr>
        <w:t>йки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EE7D1B">
        <w:rPr>
          <w:rFonts w:ascii="Times New Roman" w:hAnsi="Times New Roman" w:cs="Times New Roman"/>
          <w:sz w:val="24"/>
          <w:szCs w:val="24"/>
        </w:rPr>
        <w:t>1</w:t>
      </w:r>
      <w:r w:rsidRPr="00EE7D1B">
        <w:rPr>
          <w:rFonts w:ascii="Times New Roman" w:hAnsi="Times New Roman" w:cs="Times New Roman"/>
          <w:sz w:val="24"/>
          <w:szCs w:val="24"/>
        </w:rPr>
        <w:t> </w:t>
      </w:r>
      <w:r w:rsidRPr="00EE7D1B">
        <w:rPr>
          <w:rFonts w:ascii="Times New Roman" w:hAnsi="Times New Roman" w:cs="Times New Roman"/>
          <w:sz w:val="24"/>
          <w:szCs w:val="24"/>
        </w:rPr>
        <w:t>694</w:t>
      </w:r>
      <w:r w:rsidRPr="00EE7D1B">
        <w:rPr>
          <w:rFonts w:ascii="Times New Roman" w:hAnsi="Times New Roman" w:cs="Times New Roman"/>
          <w:sz w:val="24"/>
          <w:szCs w:val="24"/>
        </w:rPr>
        <w:t> </w:t>
      </w:r>
      <w:r w:rsidRPr="00EE7D1B">
        <w:rPr>
          <w:rFonts w:ascii="Times New Roman" w:hAnsi="Times New Roman" w:cs="Times New Roman"/>
          <w:sz w:val="24"/>
          <w:szCs w:val="24"/>
        </w:rPr>
        <w:t>915</w:t>
      </w:r>
      <w:r w:rsidRPr="00EE7D1B">
        <w:rPr>
          <w:rFonts w:ascii="Times New Roman" w:hAnsi="Times New Roman" w:cs="Times New Roman"/>
          <w:sz w:val="24"/>
          <w:szCs w:val="24"/>
        </w:rPr>
        <w:t xml:space="preserve"> </w:t>
      </w:r>
      <w:r w:rsidRPr="00EE7D1B">
        <w:rPr>
          <w:rFonts w:ascii="Times New Roman" w:hAnsi="Times New Roman" w:cs="Times New Roman"/>
          <w:sz w:val="24"/>
          <w:szCs w:val="24"/>
        </w:rPr>
        <w:t>(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>Один миллион шестьсот девяносто четыре тысячи девятьсот пятнадцать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 xml:space="preserve"> рублей 2</w:t>
      </w:r>
      <w:r w:rsidR="00B02D2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 xml:space="preserve"> копеек</w:t>
      </w:r>
      <w:r w:rsidRPr="00EE7D1B">
        <w:rPr>
          <w:rFonts w:ascii="Times New Roman" w:hAnsi="Times New Roman" w:cs="Times New Roman"/>
          <w:color w:val="000000"/>
          <w:sz w:val="24"/>
          <w:szCs w:val="24"/>
        </w:rPr>
        <w:t>, без учета НДС (18%).</w:t>
      </w:r>
      <w:bookmarkStart w:id="0" w:name="_GoBack"/>
      <w:bookmarkEnd w:id="0"/>
    </w:p>
    <w:sectPr w:rsidR="00913D2C" w:rsidRPr="00EE7D1B" w:rsidSect="00D5117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E41A5"/>
    <w:multiLevelType w:val="hybridMultilevel"/>
    <w:tmpl w:val="79F07A6C"/>
    <w:lvl w:ilvl="0" w:tplc="0B5E86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2" w15:restartNumberingAfterBreak="0">
    <w:nsid w:val="3A6D225C"/>
    <w:multiLevelType w:val="hybridMultilevel"/>
    <w:tmpl w:val="D792AA84"/>
    <w:lvl w:ilvl="0" w:tplc="E4F2CC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D7584"/>
    <w:multiLevelType w:val="hybridMultilevel"/>
    <w:tmpl w:val="D2386AFA"/>
    <w:lvl w:ilvl="0" w:tplc="04190019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6A174F0B"/>
    <w:multiLevelType w:val="hybridMultilevel"/>
    <w:tmpl w:val="49CC6982"/>
    <w:lvl w:ilvl="0" w:tplc="03C86ED2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C756F"/>
    <w:multiLevelType w:val="hybridMultilevel"/>
    <w:tmpl w:val="E0DE2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F2BD6"/>
    <w:multiLevelType w:val="hybridMultilevel"/>
    <w:tmpl w:val="5BE83FD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7FB63789"/>
    <w:multiLevelType w:val="multilevel"/>
    <w:tmpl w:val="658C4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7F"/>
    <w:rsid w:val="000265D6"/>
    <w:rsid w:val="00042C59"/>
    <w:rsid w:val="0006410D"/>
    <w:rsid w:val="00071F92"/>
    <w:rsid w:val="00073D45"/>
    <w:rsid w:val="00091D83"/>
    <w:rsid w:val="000A6F38"/>
    <w:rsid w:val="0010206E"/>
    <w:rsid w:val="001056D9"/>
    <w:rsid w:val="00116ABB"/>
    <w:rsid w:val="0012636A"/>
    <w:rsid w:val="00130971"/>
    <w:rsid w:val="001F300F"/>
    <w:rsid w:val="001F42AD"/>
    <w:rsid w:val="00227BED"/>
    <w:rsid w:val="00245767"/>
    <w:rsid w:val="00272204"/>
    <w:rsid w:val="00281789"/>
    <w:rsid w:val="002B6D59"/>
    <w:rsid w:val="002B7806"/>
    <w:rsid w:val="002F5AEE"/>
    <w:rsid w:val="002F705A"/>
    <w:rsid w:val="003210E8"/>
    <w:rsid w:val="003320FE"/>
    <w:rsid w:val="003400DD"/>
    <w:rsid w:val="00341A20"/>
    <w:rsid w:val="00342127"/>
    <w:rsid w:val="003828B4"/>
    <w:rsid w:val="003B3681"/>
    <w:rsid w:val="003B437E"/>
    <w:rsid w:val="003C3F3A"/>
    <w:rsid w:val="003C5ECF"/>
    <w:rsid w:val="003D3181"/>
    <w:rsid w:val="0044096F"/>
    <w:rsid w:val="004640D7"/>
    <w:rsid w:val="004925BD"/>
    <w:rsid w:val="00494432"/>
    <w:rsid w:val="00497EB3"/>
    <w:rsid w:val="004A1EA8"/>
    <w:rsid w:val="004A702C"/>
    <w:rsid w:val="0055714B"/>
    <w:rsid w:val="0056118E"/>
    <w:rsid w:val="005630BF"/>
    <w:rsid w:val="005650DB"/>
    <w:rsid w:val="00582D88"/>
    <w:rsid w:val="00601910"/>
    <w:rsid w:val="00620603"/>
    <w:rsid w:val="006240D7"/>
    <w:rsid w:val="006334C3"/>
    <w:rsid w:val="006339A4"/>
    <w:rsid w:val="00640CDE"/>
    <w:rsid w:val="00654630"/>
    <w:rsid w:val="00681F06"/>
    <w:rsid w:val="006D77D2"/>
    <w:rsid w:val="006E62C2"/>
    <w:rsid w:val="006F7359"/>
    <w:rsid w:val="0070542B"/>
    <w:rsid w:val="00745501"/>
    <w:rsid w:val="007755EA"/>
    <w:rsid w:val="007903E7"/>
    <w:rsid w:val="00811AC2"/>
    <w:rsid w:val="008171C0"/>
    <w:rsid w:val="00846D8E"/>
    <w:rsid w:val="00850EDB"/>
    <w:rsid w:val="00860B25"/>
    <w:rsid w:val="00877244"/>
    <w:rsid w:val="00893A37"/>
    <w:rsid w:val="008D3B10"/>
    <w:rsid w:val="008E3D80"/>
    <w:rsid w:val="008F236D"/>
    <w:rsid w:val="008F7814"/>
    <w:rsid w:val="00900537"/>
    <w:rsid w:val="0090665A"/>
    <w:rsid w:val="00913D2C"/>
    <w:rsid w:val="00917EC2"/>
    <w:rsid w:val="00927021"/>
    <w:rsid w:val="0094539A"/>
    <w:rsid w:val="00965851"/>
    <w:rsid w:val="00987694"/>
    <w:rsid w:val="009E0C7B"/>
    <w:rsid w:val="009F2068"/>
    <w:rsid w:val="00A34CE1"/>
    <w:rsid w:val="00AC2007"/>
    <w:rsid w:val="00B015D6"/>
    <w:rsid w:val="00B02D2A"/>
    <w:rsid w:val="00B47644"/>
    <w:rsid w:val="00B6045E"/>
    <w:rsid w:val="00B66636"/>
    <w:rsid w:val="00BB03DC"/>
    <w:rsid w:val="00BD7CB2"/>
    <w:rsid w:val="00C2126C"/>
    <w:rsid w:val="00C2467D"/>
    <w:rsid w:val="00C314C0"/>
    <w:rsid w:val="00C52F83"/>
    <w:rsid w:val="00C86E9C"/>
    <w:rsid w:val="00CC1EDA"/>
    <w:rsid w:val="00CE4188"/>
    <w:rsid w:val="00CE590A"/>
    <w:rsid w:val="00D00FEA"/>
    <w:rsid w:val="00D0149B"/>
    <w:rsid w:val="00D072D5"/>
    <w:rsid w:val="00D22F44"/>
    <w:rsid w:val="00D302D5"/>
    <w:rsid w:val="00D50327"/>
    <w:rsid w:val="00D5117F"/>
    <w:rsid w:val="00D611BD"/>
    <w:rsid w:val="00D66FB4"/>
    <w:rsid w:val="00D74AB2"/>
    <w:rsid w:val="00DB74F9"/>
    <w:rsid w:val="00DD2D08"/>
    <w:rsid w:val="00E42231"/>
    <w:rsid w:val="00E77B26"/>
    <w:rsid w:val="00EB682D"/>
    <w:rsid w:val="00EE7D1B"/>
    <w:rsid w:val="00EF7B8B"/>
    <w:rsid w:val="00F00855"/>
    <w:rsid w:val="00F5065B"/>
    <w:rsid w:val="00F64D54"/>
    <w:rsid w:val="00F7211D"/>
    <w:rsid w:val="00F93709"/>
    <w:rsid w:val="00F949EE"/>
    <w:rsid w:val="00FA531A"/>
    <w:rsid w:val="00FA7355"/>
    <w:rsid w:val="00FB24CE"/>
    <w:rsid w:val="00FB4DF3"/>
    <w:rsid w:val="00FB7722"/>
    <w:rsid w:val="00FD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  <w15:docId w15:val="{80F36A51-9F5B-4127-AA0C-B7A20F4C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00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0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vgenia_Trophimova@center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Бритенкова Мария Юрьевна</cp:lastModifiedBy>
  <cp:revision>3</cp:revision>
  <cp:lastPrinted>2017-12-01T12:56:00Z</cp:lastPrinted>
  <dcterms:created xsi:type="dcterms:W3CDTF">2017-12-05T11:23:00Z</dcterms:created>
  <dcterms:modified xsi:type="dcterms:W3CDTF">2017-12-22T12:05:00Z</dcterms:modified>
</cp:coreProperties>
</file>